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Nutzungsvereinbarung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C17C94">
        <w:rPr>
          <w:rFonts w:ascii="Arial" w:hAnsi="Arial" w:cs="Arial"/>
          <w:sz w:val="24"/>
          <w:szCs w:val="24"/>
        </w:rPr>
        <w:t>Kleinprojekts</w:t>
      </w:r>
      <w:r w:rsidRPr="007673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</w:t>
      </w:r>
      <w:proofErr w:type="gramStart"/>
      <w:r w:rsidRPr="00767372">
        <w:rPr>
          <w:rFonts w:ascii="Arial" w:hAnsi="Arial" w:cs="Arial"/>
          <w:sz w:val="24"/>
          <w:szCs w:val="24"/>
        </w:rPr>
        <w:t xml:space="preserve">Gemarkung </w:t>
      </w:r>
      <w:proofErr w:type="gramEnd"/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0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0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C94" w:rsidRPr="00C17C94" w:rsidRDefault="00767372" w:rsidP="00C1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der </w:t>
      </w:r>
      <w:r w:rsidR="00C17C94">
        <w:rPr>
          <w:rFonts w:ascii="Arial" w:hAnsi="Arial" w:cs="Arial"/>
          <w:sz w:val="24"/>
          <w:szCs w:val="24"/>
        </w:rPr>
        <w:t>„</w:t>
      </w:r>
      <w:r w:rsidR="00C17C94" w:rsidRPr="00C17C94">
        <w:rPr>
          <w:rFonts w:ascii="Arial" w:hAnsi="Arial" w:cs="Arial"/>
          <w:color w:val="000000" w:themeColor="text1"/>
          <w:sz w:val="24"/>
          <w:szCs w:val="24"/>
        </w:rPr>
        <w:t>Richtlinie über die Gewährung von Zuwendungen zur Förderung der</w:t>
      </w:r>
    </w:p>
    <w:p w:rsidR="00767372" w:rsidRDefault="00C17C94" w:rsidP="00C1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94">
        <w:rPr>
          <w:rFonts w:ascii="Arial" w:hAnsi="Arial" w:cs="Arial"/>
          <w:color w:val="000000" w:themeColor="text1"/>
          <w:sz w:val="24"/>
          <w:szCs w:val="24"/>
        </w:rPr>
        <w:t>Strukturentwicklung des ländlichen Raums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“ </w:t>
      </w:r>
      <w:r w:rsidR="00767372" w:rsidRPr="00767372">
        <w:rPr>
          <w:rFonts w:ascii="Arial" w:hAnsi="Arial" w:cs="Arial"/>
          <w:sz w:val="24"/>
          <w:szCs w:val="24"/>
        </w:rPr>
        <w:t xml:space="preserve">erhält der Nutzungsnehmer diese Nutzungsrechte für einen Zeitraum von </w:t>
      </w:r>
      <w:r w:rsidR="00720745">
        <w:rPr>
          <w:rFonts w:ascii="Arial" w:hAnsi="Arial" w:cs="Arial"/>
          <w:sz w:val="24"/>
          <w:szCs w:val="24"/>
        </w:rPr>
        <w:t>5</w:t>
      </w:r>
      <w:bookmarkStart w:id="1" w:name="_GoBack"/>
      <w:bookmarkEnd w:id="1"/>
      <w:r w:rsidR="00767372"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BB"/>
    <w:rsid w:val="00655463"/>
    <w:rsid w:val="00720745"/>
    <w:rsid w:val="00767372"/>
    <w:rsid w:val="00853FBB"/>
    <w:rsid w:val="00902265"/>
    <w:rsid w:val="00C17C94"/>
    <w:rsid w:val="00D943B5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123</cp:lastModifiedBy>
  <cp:revision>6</cp:revision>
  <dcterms:created xsi:type="dcterms:W3CDTF">2016-10-11T10:06:00Z</dcterms:created>
  <dcterms:modified xsi:type="dcterms:W3CDTF">2022-01-24T10:21:00Z</dcterms:modified>
</cp:coreProperties>
</file>